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802C1" w14:textId="42BE2009" w:rsidR="008826A6" w:rsidRPr="00DB081B" w:rsidRDefault="00A605BF" w:rsidP="00DB081B">
      <w:pPr>
        <w:spacing w:after="0"/>
        <w:jc w:val="center"/>
        <w:rPr>
          <w:b/>
          <w:bCs/>
          <w:sz w:val="28"/>
          <w:szCs w:val="28"/>
        </w:rPr>
      </w:pPr>
      <w:r w:rsidRPr="00DB081B">
        <w:rPr>
          <w:b/>
          <w:bCs/>
          <w:noProof/>
          <w:sz w:val="28"/>
          <w:szCs w:val="28"/>
        </w:rPr>
        <w:drawing>
          <wp:anchor distT="0" distB="0" distL="114300" distR="114300" simplePos="0" relativeHeight="251658240" behindDoc="0" locked="0" layoutInCell="1" allowOverlap="1" wp14:anchorId="3B98C67A" wp14:editId="3CD4F0BD">
            <wp:simplePos x="0" y="0"/>
            <wp:positionH relativeFrom="column">
              <wp:posOffset>0</wp:posOffset>
            </wp:positionH>
            <wp:positionV relativeFrom="paragraph">
              <wp:posOffset>0</wp:posOffset>
            </wp:positionV>
            <wp:extent cx="783278" cy="895350"/>
            <wp:effectExtent l="0" t="0" r="0" b="0"/>
            <wp:wrapThrough wrapText="bothSides">
              <wp:wrapPolygon edited="0">
                <wp:start x="0" y="0"/>
                <wp:lineTo x="0" y="21140"/>
                <wp:lineTo x="21022" y="21140"/>
                <wp:lineTo x="21022" y="0"/>
                <wp:lineTo x="0" y="0"/>
              </wp:wrapPolygon>
            </wp:wrapThrough>
            <wp:docPr id="2061568746" name="Picture 1" descr="A black and white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68746" name="Picture 1" descr="A black and white cros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783278" cy="895350"/>
                    </a:xfrm>
                    <a:prstGeom prst="rect">
                      <a:avLst/>
                    </a:prstGeom>
                  </pic:spPr>
                </pic:pic>
              </a:graphicData>
            </a:graphic>
            <wp14:sizeRelH relativeFrom="page">
              <wp14:pctWidth>0</wp14:pctWidth>
            </wp14:sizeRelH>
            <wp14:sizeRelV relativeFrom="page">
              <wp14:pctHeight>0</wp14:pctHeight>
            </wp14:sizeRelV>
          </wp:anchor>
        </w:drawing>
      </w:r>
      <w:r w:rsidRPr="00DB081B">
        <w:rPr>
          <w:b/>
          <w:bCs/>
          <w:sz w:val="28"/>
          <w:szCs w:val="28"/>
        </w:rPr>
        <w:t xml:space="preserve">OLIH </w:t>
      </w:r>
      <w:r w:rsidR="00EA67C4" w:rsidRPr="00DB081B">
        <w:rPr>
          <w:b/>
          <w:bCs/>
          <w:sz w:val="28"/>
          <w:szCs w:val="28"/>
        </w:rPr>
        <w:t>Building</w:t>
      </w:r>
      <w:r w:rsidRPr="00DB081B">
        <w:rPr>
          <w:b/>
          <w:bCs/>
          <w:sz w:val="28"/>
          <w:szCs w:val="28"/>
        </w:rPr>
        <w:t xml:space="preserve"> Committee</w:t>
      </w:r>
      <w:r w:rsidR="008826A6" w:rsidRPr="00DB081B">
        <w:rPr>
          <w:b/>
          <w:bCs/>
          <w:sz w:val="28"/>
          <w:szCs w:val="28"/>
        </w:rPr>
        <w:t xml:space="preserve"> </w:t>
      </w:r>
      <w:r w:rsidR="001D7A42">
        <w:rPr>
          <w:b/>
          <w:bCs/>
          <w:sz w:val="28"/>
          <w:szCs w:val="28"/>
        </w:rPr>
        <w:t>Minutes</w:t>
      </w:r>
    </w:p>
    <w:p w14:paraId="15BEE173" w14:textId="77777777" w:rsidR="00A3260D" w:rsidRPr="00DB081B" w:rsidRDefault="00A3260D" w:rsidP="00DB081B">
      <w:pPr>
        <w:rPr>
          <w:sz w:val="22"/>
          <w:szCs w:val="22"/>
        </w:rPr>
      </w:pPr>
      <w:r w:rsidRPr="00DB081B">
        <w:rPr>
          <w:sz w:val="22"/>
          <w:szCs w:val="22"/>
        </w:rPr>
        <w:t>Discuss, review and provide recommendations for all issues relating to the parish buildings and grounds to enhance and maintain properties for effective use in fulfilling the mission and vision of the faith community.</w:t>
      </w:r>
    </w:p>
    <w:p w14:paraId="7B2D9FCC" w14:textId="209D7595" w:rsidR="00EF797B" w:rsidRPr="00DB081B" w:rsidRDefault="006F695E" w:rsidP="00A605BF">
      <w:pPr>
        <w:jc w:val="center"/>
        <w:rPr>
          <w:sz w:val="22"/>
          <w:szCs w:val="22"/>
        </w:rPr>
      </w:pPr>
      <w:r w:rsidRPr="00DB081B">
        <w:rPr>
          <w:sz w:val="22"/>
          <w:szCs w:val="22"/>
        </w:rPr>
        <w:t>4th</w:t>
      </w:r>
      <w:r w:rsidR="00EF797B" w:rsidRPr="00DB081B">
        <w:rPr>
          <w:sz w:val="22"/>
          <w:szCs w:val="22"/>
        </w:rPr>
        <w:t xml:space="preserve"> </w:t>
      </w:r>
      <w:r w:rsidRPr="00DB081B">
        <w:rPr>
          <w:sz w:val="22"/>
          <w:szCs w:val="22"/>
        </w:rPr>
        <w:t>Thursday</w:t>
      </w:r>
      <w:r w:rsidR="00EF797B" w:rsidRPr="00DB081B">
        <w:rPr>
          <w:sz w:val="22"/>
          <w:szCs w:val="22"/>
        </w:rPr>
        <w:t xml:space="preserve"> of each </w:t>
      </w:r>
      <w:r w:rsidR="008E5643" w:rsidRPr="00DB081B">
        <w:rPr>
          <w:sz w:val="22"/>
          <w:szCs w:val="22"/>
        </w:rPr>
        <w:t>month</w:t>
      </w:r>
      <w:r w:rsidR="00EF797B" w:rsidRPr="00DB081B">
        <w:rPr>
          <w:sz w:val="22"/>
          <w:szCs w:val="22"/>
        </w:rPr>
        <w:t xml:space="preserve"> </w:t>
      </w:r>
      <w:r w:rsidRPr="00DB081B">
        <w:rPr>
          <w:sz w:val="22"/>
          <w:szCs w:val="22"/>
        </w:rPr>
        <w:t>9:</w:t>
      </w:r>
      <w:r w:rsidR="008826A6" w:rsidRPr="00DB081B">
        <w:rPr>
          <w:sz w:val="22"/>
          <w:szCs w:val="22"/>
        </w:rPr>
        <w:t>00</w:t>
      </w:r>
      <w:r w:rsidRPr="00DB081B">
        <w:rPr>
          <w:sz w:val="22"/>
          <w:szCs w:val="22"/>
        </w:rPr>
        <w:t xml:space="preserve"> am</w:t>
      </w:r>
    </w:p>
    <w:p w14:paraId="47916F81" w14:textId="3C0908CB" w:rsidR="00CE58DF" w:rsidRPr="00DB081B" w:rsidRDefault="005D3BD5" w:rsidP="00A605BF">
      <w:pPr>
        <w:jc w:val="center"/>
        <w:rPr>
          <w:b/>
          <w:bCs/>
          <w:sz w:val="22"/>
          <w:szCs w:val="22"/>
        </w:rPr>
      </w:pPr>
      <w:r>
        <w:rPr>
          <w:b/>
          <w:bCs/>
          <w:sz w:val="22"/>
          <w:szCs w:val="22"/>
        </w:rPr>
        <w:t>February 26, 2026</w:t>
      </w:r>
    </w:p>
    <w:p w14:paraId="0BEFDC9D" w14:textId="4362B439" w:rsidR="00EF797B" w:rsidRPr="00DB081B" w:rsidRDefault="00EF797B" w:rsidP="00D96541">
      <w:pPr>
        <w:spacing w:line="276" w:lineRule="auto"/>
        <w:rPr>
          <w:sz w:val="22"/>
          <w:szCs w:val="22"/>
        </w:rPr>
      </w:pPr>
      <w:r w:rsidRPr="00DB081B">
        <w:rPr>
          <w:b/>
          <w:bCs/>
          <w:sz w:val="22"/>
          <w:szCs w:val="22"/>
        </w:rPr>
        <w:t xml:space="preserve">Opening Prayer: </w:t>
      </w:r>
      <w:r w:rsidR="004A495E" w:rsidRPr="00DB081B">
        <w:rPr>
          <w:b/>
          <w:bCs/>
          <w:sz w:val="22"/>
          <w:szCs w:val="22"/>
        </w:rPr>
        <w:t xml:space="preserve">Good and gracious God, we </w:t>
      </w:r>
      <w:r w:rsidR="00E31B86" w:rsidRPr="00DB081B">
        <w:rPr>
          <w:b/>
          <w:bCs/>
          <w:sz w:val="22"/>
          <w:szCs w:val="22"/>
        </w:rPr>
        <w:t xml:space="preserve">gather, mindful that we are </w:t>
      </w:r>
      <w:r w:rsidR="000E155D" w:rsidRPr="00DB081B">
        <w:rPr>
          <w:b/>
          <w:bCs/>
          <w:sz w:val="22"/>
          <w:szCs w:val="22"/>
        </w:rPr>
        <w:t xml:space="preserve">called to be </w:t>
      </w:r>
      <w:r w:rsidR="00E31B86" w:rsidRPr="00DB081B">
        <w:rPr>
          <w:b/>
          <w:bCs/>
          <w:sz w:val="22"/>
          <w:szCs w:val="22"/>
        </w:rPr>
        <w:t xml:space="preserve">stewards of </w:t>
      </w:r>
      <w:r w:rsidR="00D71841" w:rsidRPr="00DB081B">
        <w:rPr>
          <w:b/>
          <w:bCs/>
          <w:sz w:val="22"/>
          <w:szCs w:val="22"/>
        </w:rPr>
        <w:t>your bounty</w:t>
      </w:r>
      <w:r w:rsidR="00F13D84" w:rsidRPr="00DB081B">
        <w:rPr>
          <w:b/>
          <w:bCs/>
          <w:sz w:val="22"/>
          <w:szCs w:val="22"/>
        </w:rPr>
        <w:t xml:space="preserve"> and the responsibility you’ve given us to care for these buildings and grounds</w:t>
      </w:r>
      <w:r w:rsidR="00CB50D0" w:rsidRPr="00DB081B">
        <w:rPr>
          <w:b/>
          <w:bCs/>
          <w:sz w:val="22"/>
          <w:szCs w:val="22"/>
        </w:rPr>
        <w:t xml:space="preserve"> as </w:t>
      </w:r>
      <w:r w:rsidR="00173969" w:rsidRPr="00DB081B">
        <w:rPr>
          <w:b/>
          <w:bCs/>
          <w:sz w:val="22"/>
          <w:szCs w:val="22"/>
        </w:rPr>
        <w:t xml:space="preserve">a location of mission and service to you and your people. </w:t>
      </w:r>
      <w:r w:rsidR="00540F91" w:rsidRPr="00DB081B">
        <w:rPr>
          <w:b/>
          <w:bCs/>
          <w:sz w:val="22"/>
          <w:szCs w:val="22"/>
        </w:rPr>
        <w:t xml:space="preserve">Be with us in our </w:t>
      </w:r>
      <w:r w:rsidR="00503BD2" w:rsidRPr="00DB081B">
        <w:rPr>
          <w:b/>
          <w:bCs/>
          <w:sz w:val="22"/>
          <w:szCs w:val="22"/>
        </w:rPr>
        <w:t>discussions</w:t>
      </w:r>
      <w:r w:rsidR="00890BBA" w:rsidRPr="00DB081B">
        <w:rPr>
          <w:b/>
          <w:bCs/>
          <w:sz w:val="22"/>
          <w:szCs w:val="22"/>
        </w:rPr>
        <w:t xml:space="preserve">, that they be glorifying to you. </w:t>
      </w:r>
      <w:r w:rsidR="00503BD2" w:rsidRPr="00DB081B">
        <w:rPr>
          <w:b/>
          <w:bCs/>
          <w:sz w:val="22"/>
          <w:szCs w:val="22"/>
        </w:rPr>
        <w:t>In Jesus’ name we pray. Amen.</w:t>
      </w:r>
    </w:p>
    <w:p w14:paraId="278A3E4D" w14:textId="0312323C" w:rsidR="00EF797B" w:rsidRPr="00DB081B" w:rsidRDefault="00EF797B" w:rsidP="00EF797B">
      <w:pPr>
        <w:rPr>
          <w:b/>
          <w:bCs/>
          <w:sz w:val="22"/>
          <w:szCs w:val="22"/>
        </w:rPr>
      </w:pPr>
      <w:r w:rsidRPr="00DB081B">
        <w:rPr>
          <w:b/>
          <w:bCs/>
          <w:sz w:val="22"/>
          <w:szCs w:val="22"/>
        </w:rPr>
        <w:t>Agenda Items:</w:t>
      </w:r>
    </w:p>
    <w:p w14:paraId="09A1AD17" w14:textId="4FC92487" w:rsidR="007D73C0" w:rsidRPr="008D563A" w:rsidRDefault="003153C4" w:rsidP="007D73C0">
      <w:pPr>
        <w:pStyle w:val="ListParagraph"/>
        <w:numPr>
          <w:ilvl w:val="0"/>
          <w:numId w:val="1"/>
        </w:numPr>
        <w:rPr>
          <w:b/>
          <w:bCs/>
          <w:sz w:val="22"/>
          <w:szCs w:val="22"/>
        </w:rPr>
      </w:pPr>
      <w:r w:rsidRPr="008D563A">
        <w:rPr>
          <w:b/>
          <w:bCs/>
          <w:sz w:val="22"/>
          <w:szCs w:val="22"/>
        </w:rPr>
        <w:t xml:space="preserve">HVAC </w:t>
      </w:r>
      <w:r w:rsidR="000B3133" w:rsidRPr="008D563A">
        <w:rPr>
          <w:b/>
          <w:bCs/>
          <w:sz w:val="22"/>
          <w:szCs w:val="22"/>
        </w:rPr>
        <w:t>Controls Update</w:t>
      </w:r>
    </w:p>
    <w:p w14:paraId="749A37EB" w14:textId="7DD344E8" w:rsidR="008D563A" w:rsidRDefault="005038D7" w:rsidP="005D3BD5">
      <w:pPr>
        <w:pStyle w:val="ListParagraph"/>
        <w:numPr>
          <w:ilvl w:val="1"/>
          <w:numId w:val="1"/>
        </w:numPr>
        <w:rPr>
          <w:sz w:val="22"/>
          <w:szCs w:val="22"/>
        </w:rPr>
      </w:pPr>
      <w:r>
        <w:rPr>
          <w:sz w:val="22"/>
          <w:szCs w:val="22"/>
        </w:rPr>
        <w:t>West side of facility is priority – RTU 3 and RTU 6 are online. RTU 4 (preschool) will be done over spring break</w:t>
      </w:r>
    </w:p>
    <w:p w14:paraId="49945D3A" w14:textId="055A7EC1" w:rsidR="00402A0F" w:rsidRPr="005D3BD5" w:rsidRDefault="00402A0F" w:rsidP="005D3BD5">
      <w:pPr>
        <w:pStyle w:val="ListParagraph"/>
        <w:numPr>
          <w:ilvl w:val="1"/>
          <w:numId w:val="1"/>
        </w:numPr>
        <w:rPr>
          <w:sz w:val="22"/>
          <w:szCs w:val="22"/>
        </w:rPr>
      </w:pPr>
      <w:r>
        <w:rPr>
          <w:sz w:val="22"/>
          <w:szCs w:val="22"/>
        </w:rPr>
        <w:t>All Economizers are non-functioning on all RTU’s</w:t>
      </w:r>
      <w:r w:rsidR="00947227">
        <w:rPr>
          <w:sz w:val="22"/>
          <w:szCs w:val="22"/>
        </w:rPr>
        <w:t xml:space="preserve"> – will be fixed when replaced</w:t>
      </w:r>
    </w:p>
    <w:p w14:paraId="23106D67" w14:textId="4D386970" w:rsidR="008C6990" w:rsidRPr="008C6990" w:rsidRDefault="008C6990" w:rsidP="008C6990">
      <w:pPr>
        <w:pStyle w:val="ListParagraph"/>
        <w:numPr>
          <w:ilvl w:val="1"/>
          <w:numId w:val="1"/>
        </w:numPr>
        <w:ind w:left="720"/>
        <w:rPr>
          <w:b/>
          <w:bCs/>
          <w:sz w:val="22"/>
          <w:szCs w:val="22"/>
        </w:rPr>
      </w:pPr>
      <w:r w:rsidRPr="008C6990">
        <w:rPr>
          <w:b/>
          <w:bCs/>
          <w:sz w:val="22"/>
          <w:szCs w:val="22"/>
        </w:rPr>
        <w:t>HVAC General</w:t>
      </w:r>
    </w:p>
    <w:p w14:paraId="27233E77" w14:textId="72708AB2" w:rsidR="008C0C37" w:rsidRDefault="008C0C37" w:rsidP="00F76E09">
      <w:pPr>
        <w:pStyle w:val="ListParagraph"/>
        <w:numPr>
          <w:ilvl w:val="1"/>
          <w:numId w:val="1"/>
        </w:numPr>
        <w:rPr>
          <w:sz w:val="22"/>
          <w:szCs w:val="22"/>
        </w:rPr>
      </w:pPr>
      <w:r>
        <w:rPr>
          <w:sz w:val="22"/>
          <w:szCs w:val="22"/>
        </w:rPr>
        <w:t>Boiler</w:t>
      </w:r>
      <w:r w:rsidR="005D3BD5">
        <w:rPr>
          <w:sz w:val="22"/>
          <w:szCs w:val="22"/>
        </w:rPr>
        <w:t xml:space="preserve"> #2 – water jacket will need repaired/replaced when heating season is over.</w:t>
      </w:r>
    </w:p>
    <w:p w14:paraId="649693D2" w14:textId="3E752C1A" w:rsidR="00402A0F" w:rsidRPr="00F76E09" w:rsidRDefault="00402A0F" w:rsidP="00F76E09">
      <w:pPr>
        <w:pStyle w:val="ListParagraph"/>
        <w:numPr>
          <w:ilvl w:val="1"/>
          <w:numId w:val="1"/>
        </w:numPr>
        <w:rPr>
          <w:sz w:val="22"/>
          <w:szCs w:val="22"/>
        </w:rPr>
      </w:pPr>
      <w:r>
        <w:rPr>
          <w:sz w:val="22"/>
          <w:szCs w:val="22"/>
        </w:rPr>
        <w:t>Filters replaced</w:t>
      </w:r>
    </w:p>
    <w:p w14:paraId="0B41B2C4" w14:textId="160C504E" w:rsidR="00CC34E7" w:rsidRPr="008D563A" w:rsidRDefault="00CC34E7" w:rsidP="001B521C">
      <w:pPr>
        <w:pStyle w:val="ListParagraph"/>
        <w:numPr>
          <w:ilvl w:val="0"/>
          <w:numId w:val="1"/>
        </w:numPr>
        <w:rPr>
          <w:b/>
          <w:bCs/>
          <w:sz w:val="22"/>
          <w:szCs w:val="22"/>
        </w:rPr>
      </w:pPr>
      <w:r w:rsidRPr="008D563A">
        <w:rPr>
          <w:b/>
          <w:bCs/>
          <w:sz w:val="22"/>
          <w:szCs w:val="22"/>
        </w:rPr>
        <w:t>Baptismal Font</w:t>
      </w:r>
      <w:r w:rsidR="008D563A">
        <w:rPr>
          <w:b/>
          <w:bCs/>
          <w:sz w:val="22"/>
          <w:szCs w:val="22"/>
        </w:rPr>
        <w:t xml:space="preserve"> Refurbishment</w:t>
      </w:r>
    </w:p>
    <w:p w14:paraId="3CAE8E27" w14:textId="1BC78488" w:rsidR="008130A3" w:rsidRPr="008D563A" w:rsidRDefault="005D3BD5" w:rsidP="008D563A">
      <w:pPr>
        <w:pStyle w:val="ListParagraph"/>
        <w:numPr>
          <w:ilvl w:val="1"/>
          <w:numId w:val="1"/>
        </w:numPr>
        <w:rPr>
          <w:sz w:val="22"/>
          <w:szCs w:val="22"/>
        </w:rPr>
      </w:pPr>
      <w:r>
        <w:rPr>
          <w:sz w:val="22"/>
          <w:szCs w:val="22"/>
        </w:rPr>
        <w:t>So far everything seems to be running smoothly</w:t>
      </w:r>
    </w:p>
    <w:p w14:paraId="63524B63" w14:textId="4D18BF32" w:rsidR="009D103E" w:rsidRPr="00DB081B" w:rsidRDefault="00CC34E7" w:rsidP="006555B8">
      <w:pPr>
        <w:pStyle w:val="ListParagraph"/>
        <w:numPr>
          <w:ilvl w:val="0"/>
          <w:numId w:val="1"/>
        </w:numPr>
        <w:rPr>
          <w:sz w:val="22"/>
          <w:szCs w:val="22"/>
        </w:rPr>
      </w:pPr>
      <w:r w:rsidRPr="009418E8">
        <w:rPr>
          <w:b/>
          <w:bCs/>
          <w:sz w:val="22"/>
          <w:szCs w:val="22"/>
        </w:rPr>
        <w:t>Gardening Angels</w:t>
      </w:r>
      <w:r w:rsidR="004F12B6" w:rsidRPr="00DB081B">
        <w:rPr>
          <w:sz w:val="22"/>
          <w:szCs w:val="22"/>
        </w:rPr>
        <w:t xml:space="preserve"> – </w:t>
      </w:r>
      <w:r w:rsidR="009418E8">
        <w:rPr>
          <w:sz w:val="22"/>
          <w:szCs w:val="22"/>
        </w:rPr>
        <w:t>Recommendation for new point person?</w:t>
      </w:r>
    </w:p>
    <w:p w14:paraId="3D635C14" w14:textId="77777777" w:rsidR="009418E8" w:rsidRDefault="000F0F7E" w:rsidP="006555B8">
      <w:pPr>
        <w:pStyle w:val="ListParagraph"/>
        <w:numPr>
          <w:ilvl w:val="0"/>
          <w:numId w:val="1"/>
        </w:numPr>
        <w:rPr>
          <w:sz w:val="22"/>
          <w:szCs w:val="22"/>
        </w:rPr>
      </w:pPr>
      <w:r w:rsidRPr="009418E8">
        <w:rPr>
          <w:b/>
          <w:bCs/>
          <w:sz w:val="22"/>
          <w:szCs w:val="22"/>
        </w:rPr>
        <w:t>Rectory</w:t>
      </w:r>
      <w:r w:rsidRPr="00DB081B">
        <w:rPr>
          <w:sz w:val="22"/>
          <w:szCs w:val="22"/>
        </w:rPr>
        <w:t xml:space="preserve"> </w:t>
      </w:r>
    </w:p>
    <w:p w14:paraId="7DD735F8" w14:textId="3C01B3E6" w:rsidR="00435583" w:rsidRDefault="000F0F7E" w:rsidP="009418E8">
      <w:pPr>
        <w:pStyle w:val="ListParagraph"/>
        <w:numPr>
          <w:ilvl w:val="1"/>
          <w:numId w:val="1"/>
        </w:numPr>
        <w:rPr>
          <w:sz w:val="22"/>
          <w:szCs w:val="22"/>
        </w:rPr>
      </w:pPr>
      <w:r w:rsidRPr="00DB081B">
        <w:rPr>
          <w:sz w:val="22"/>
          <w:szCs w:val="22"/>
        </w:rPr>
        <w:t>Deck</w:t>
      </w:r>
      <w:r w:rsidR="007B2B1F" w:rsidRPr="00DB081B">
        <w:rPr>
          <w:sz w:val="22"/>
          <w:szCs w:val="22"/>
        </w:rPr>
        <w:t xml:space="preserve"> Replacement</w:t>
      </w:r>
      <w:r w:rsidR="00725E55" w:rsidRPr="00DB081B">
        <w:rPr>
          <w:sz w:val="22"/>
          <w:szCs w:val="22"/>
        </w:rPr>
        <w:t xml:space="preserve"> – K of C</w:t>
      </w:r>
      <w:r w:rsidR="00A53647" w:rsidRPr="00DB081B">
        <w:rPr>
          <w:sz w:val="22"/>
          <w:szCs w:val="22"/>
        </w:rPr>
        <w:t xml:space="preserve"> – Spring Project</w:t>
      </w:r>
      <w:r w:rsidR="006A69D6">
        <w:rPr>
          <w:sz w:val="22"/>
          <w:szCs w:val="22"/>
        </w:rPr>
        <w:t xml:space="preserve"> – Joe Corso will head up.</w:t>
      </w:r>
    </w:p>
    <w:p w14:paraId="7903F07D" w14:textId="0A8930CE" w:rsidR="009418E8" w:rsidRPr="00DB081B" w:rsidRDefault="007863C3" w:rsidP="009418E8">
      <w:pPr>
        <w:pStyle w:val="ListParagraph"/>
        <w:numPr>
          <w:ilvl w:val="1"/>
          <w:numId w:val="1"/>
        </w:numPr>
        <w:rPr>
          <w:sz w:val="22"/>
          <w:szCs w:val="22"/>
        </w:rPr>
      </w:pPr>
      <w:r>
        <w:rPr>
          <w:sz w:val="22"/>
          <w:szCs w:val="22"/>
        </w:rPr>
        <w:t>Toilet repair in Fr. James suite</w:t>
      </w:r>
    </w:p>
    <w:p w14:paraId="057498EE" w14:textId="3CFBDA92" w:rsidR="00EF797B" w:rsidRDefault="00E53672" w:rsidP="00EF797B">
      <w:pPr>
        <w:pStyle w:val="ListParagraph"/>
        <w:numPr>
          <w:ilvl w:val="0"/>
          <w:numId w:val="1"/>
        </w:numPr>
        <w:rPr>
          <w:b/>
          <w:bCs/>
          <w:sz w:val="22"/>
          <w:szCs w:val="22"/>
        </w:rPr>
      </w:pPr>
      <w:r>
        <w:rPr>
          <w:b/>
          <w:bCs/>
          <w:sz w:val="22"/>
          <w:szCs w:val="22"/>
        </w:rPr>
        <w:t>Kitchen</w:t>
      </w:r>
    </w:p>
    <w:p w14:paraId="13918283" w14:textId="3D21D1E0" w:rsidR="00E53672" w:rsidRPr="003B0686" w:rsidRDefault="00E53672" w:rsidP="00E53672">
      <w:pPr>
        <w:pStyle w:val="ListParagraph"/>
        <w:numPr>
          <w:ilvl w:val="1"/>
          <w:numId w:val="1"/>
        </w:numPr>
        <w:rPr>
          <w:b/>
          <w:bCs/>
          <w:sz w:val="22"/>
          <w:szCs w:val="22"/>
        </w:rPr>
      </w:pPr>
      <w:r>
        <w:rPr>
          <w:sz w:val="22"/>
          <w:szCs w:val="22"/>
        </w:rPr>
        <w:t>Freezer compressor failed – under warranty,</w:t>
      </w:r>
      <w:r w:rsidR="005038D7">
        <w:rPr>
          <w:sz w:val="22"/>
          <w:szCs w:val="22"/>
        </w:rPr>
        <w:t xml:space="preserve"> - paid labor to replace</w:t>
      </w:r>
    </w:p>
    <w:p w14:paraId="1E815DE0" w14:textId="766EFA50" w:rsidR="003B0686" w:rsidRPr="00DB081B" w:rsidRDefault="003B0686" w:rsidP="00E53672">
      <w:pPr>
        <w:pStyle w:val="ListParagraph"/>
        <w:numPr>
          <w:ilvl w:val="1"/>
          <w:numId w:val="1"/>
        </w:numPr>
        <w:rPr>
          <w:b/>
          <w:bCs/>
          <w:sz w:val="22"/>
          <w:szCs w:val="22"/>
        </w:rPr>
      </w:pPr>
      <w:r>
        <w:rPr>
          <w:sz w:val="22"/>
          <w:szCs w:val="22"/>
        </w:rPr>
        <w:t xml:space="preserve">Under hood suppression system </w:t>
      </w:r>
      <w:r w:rsidR="008C0C37">
        <w:rPr>
          <w:sz w:val="22"/>
          <w:szCs w:val="22"/>
        </w:rPr>
        <w:t>–</w:t>
      </w:r>
      <w:r>
        <w:rPr>
          <w:sz w:val="22"/>
          <w:szCs w:val="22"/>
        </w:rPr>
        <w:t xml:space="preserve"> </w:t>
      </w:r>
      <w:r w:rsidR="008C0C37">
        <w:rPr>
          <w:sz w:val="22"/>
          <w:szCs w:val="22"/>
        </w:rPr>
        <w:t xml:space="preserve">4lb to 6lb tank – </w:t>
      </w:r>
      <w:r w:rsidR="007863C3">
        <w:rPr>
          <w:sz w:val="22"/>
          <w:szCs w:val="22"/>
        </w:rPr>
        <w:t>met with Fire Inspector &amp; Pye-Barker, awaiting confirmation from structural engineer</w:t>
      </w:r>
      <w:r w:rsidR="006A69D6">
        <w:rPr>
          <w:sz w:val="22"/>
          <w:szCs w:val="22"/>
        </w:rPr>
        <w:t xml:space="preserve"> approval for bracket placement on wall</w:t>
      </w:r>
    </w:p>
    <w:p w14:paraId="4BC2A6F7" w14:textId="5F4C5FCA" w:rsidR="00EF6FAB" w:rsidRPr="00E53672" w:rsidRDefault="00E53672" w:rsidP="005667A4">
      <w:pPr>
        <w:pStyle w:val="ListParagraph"/>
        <w:numPr>
          <w:ilvl w:val="0"/>
          <w:numId w:val="1"/>
        </w:numPr>
        <w:rPr>
          <w:b/>
          <w:bCs/>
          <w:sz w:val="22"/>
          <w:szCs w:val="22"/>
        </w:rPr>
      </w:pPr>
      <w:r w:rsidRPr="00E53672">
        <w:rPr>
          <w:b/>
          <w:bCs/>
          <w:sz w:val="22"/>
          <w:szCs w:val="22"/>
        </w:rPr>
        <w:t>Grounds</w:t>
      </w:r>
    </w:p>
    <w:p w14:paraId="70146A7C" w14:textId="46552873" w:rsidR="005667A4" w:rsidRPr="005667A4" w:rsidRDefault="008C6990" w:rsidP="005667A4">
      <w:pPr>
        <w:pStyle w:val="ListParagraph"/>
        <w:numPr>
          <w:ilvl w:val="1"/>
          <w:numId w:val="1"/>
        </w:numPr>
        <w:rPr>
          <w:b/>
          <w:bCs/>
          <w:sz w:val="22"/>
          <w:szCs w:val="22"/>
        </w:rPr>
      </w:pPr>
      <w:r>
        <w:rPr>
          <w:sz w:val="22"/>
          <w:szCs w:val="22"/>
        </w:rPr>
        <w:t xml:space="preserve">Evergreen </w:t>
      </w:r>
      <w:r w:rsidR="005667A4">
        <w:rPr>
          <w:sz w:val="22"/>
          <w:szCs w:val="22"/>
        </w:rPr>
        <w:t>Trees</w:t>
      </w:r>
      <w:r>
        <w:rPr>
          <w:sz w:val="22"/>
          <w:szCs w:val="22"/>
        </w:rPr>
        <w:t xml:space="preserve"> West side</w:t>
      </w:r>
      <w:r w:rsidR="005667A4">
        <w:rPr>
          <w:sz w:val="22"/>
          <w:szCs w:val="22"/>
        </w:rPr>
        <w:t xml:space="preserve"> – Removal, </w:t>
      </w:r>
      <w:r w:rsidR="000B3CAD">
        <w:rPr>
          <w:sz w:val="22"/>
          <w:szCs w:val="22"/>
        </w:rPr>
        <w:t>2026</w:t>
      </w:r>
    </w:p>
    <w:p w14:paraId="03F902DD" w14:textId="5908FC9E" w:rsidR="005667A4" w:rsidRPr="005667A4" w:rsidRDefault="005667A4" w:rsidP="005667A4">
      <w:pPr>
        <w:pStyle w:val="ListParagraph"/>
        <w:numPr>
          <w:ilvl w:val="1"/>
          <w:numId w:val="1"/>
        </w:numPr>
        <w:rPr>
          <w:b/>
          <w:bCs/>
          <w:sz w:val="22"/>
          <w:szCs w:val="22"/>
        </w:rPr>
      </w:pPr>
      <w:r>
        <w:rPr>
          <w:sz w:val="22"/>
          <w:szCs w:val="22"/>
        </w:rPr>
        <w:t xml:space="preserve">Lawn </w:t>
      </w:r>
      <w:r w:rsidR="008C0C37">
        <w:rPr>
          <w:sz w:val="22"/>
          <w:szCs w:val="22"/>
        </w:rPr>
        <w:t>c</w:t>
      </w:r>
      <w:r>
        <w:rPr>
          <w:sz w:val="22"/>
          <w:szCs w:val="22"/>
        </w:rPr>
        <w:t>are for summer</w:t>
      </w:r>
      <w:r w:rsidR="005038D7">
        <w:rPr>
          <w:sz w:val="22"/>
          <w:szCs w:val="22"/>
        </w:rPr>
        <w:t xml:space="preserve"> – will send out communication in March to organize mowing teams</w:t>
      </w:r>
    </w:p>
    <w:p w14:paraId="48EBC76F" w14:textId="22F4EED2" w:rsidR="005667A4" w:rsidRDefault="005038D7" w:rsidP="005038D7">
      <w:pPr>
        <w:pStyle w:val="ListParagraph"/>
        <w:numPr>
          <w:ilvl w:val="1"/>
          <w:numId w:val="1"/>
        </w:numPr>
        <w:ind w:left="720"/>
        <w:rPr>
          <w:b/>
          <w:bCs/>
          <w:sz w:val="22"/>
          <w:szCs w:val="22"/>
        </w:rPr>
      </w:pPr>
      <w:r>
        <w:rPr>
          <w:b/>
          <w:bCs/>
          <w:sz w:val="22"/>
          <w:szCs w:val="22"/>
        </w:rPr>
        <w:t>Speakers in Church</w:t>
      </w:r>
    </w:p>
    <w:p w14:paraId="60B0CCF8" w14:textId="7E785858" w:rsidR="005038D7" w:rsidRDefault="000D2422" w:rsidP="005038D7">
      <w:pPr>
        <w:pStyle w:val="ListParagraph"/>
        <w:numPr>
          <w:ilvl w:val="1"/>
          <w:numId w:val="1"/>
        </w:numPr>
        <w:rPr>
          <w:sz w:val="22"/>
          <w:szCs w:val="22"/>
        </w:rPr>
      </w:pPr>
      <w:r w:rsidRPr="000D2422">
        <w:rPr>
          <w:sz w:val="22"/>
          <w:szCs w:val="22"/>
        </w:rPr>
        <w:t>March 16-20 – relocate &amp; tune</w:t>
      </w:r>
    </w:p>
    <w:p w14:paraId="265998A5" w14:textId="60F3727D" w:rsidR="000D2422" w:rsidRDefault="000D2422" w:rsidP="005038D7">
      <w:pPr>
        <w:pStyle w:val="ListParagraph"/>
        <w:numPr>
          <w:ilvl w:val="1"/>
          <w:numId w:val="1"/>
        </w:numPr>
        <w:rPr>
          <w:sz w:val="22"/>
          <w:szCs w:val="22"/>
        </w:rPr>
      </w:pPr>
      <w:r>
        <w:rPr>
          <w:sz w:val="22"/>
          <w:szCs w:val="22"/>
        </w:rPr>
        <w:t>OLIH Foundation Grant awarded 20K</w:t>
      </w:r>
    </w:p>
    <w:p w14:paraId="2E9E249F" w14:textId="77777777" w:rsidR="00947227" w:rsidRPr="00947227" w:rsidRDefault="00947227" w:rsidP="00947227">
      <w:pPr>
        <w:rPr>
          <w:sz w:val="22"/>
          <w:szCs w:val="22"/>
        </w:rPr>
      </w:pPr>
    </w:p>
    <w:p w14:paraId="43E887F8" w14:textId="5B89201E" w:rsidR="00A2542F" w:rsidRDefault="00A2542F" w:rsidP="00A2542F">
      <w:pPr>
        <w:pStyle w:val="ListParagraph"/>
        <w:numPr>
          <w:ilvl w:val="1"/>
          <w:numId w:val="1"/>
        </w:numPr>
        <w:ind w:left="720"/>
        <w:rPr>
          <w:b/>
          <w:bCs/>
          <w:sz w:val="22"/>
          <w:szCs w:val="22"/>
        </w:rPr>
      </w:pPr>
      <w:r w:rsidRPr="00A2542F">
        <w:rPr>
          <w:b/>
          <w:bCs/>
          <w:sz w:val="22"/>
          <w:szCs w:val="22"/>
        </w:rPr>
        <w:lastRenderedPageBreak/>
        <w:t>Light bulbs in church</w:t>
      </w:r>
    </w:p>
    <w:p w14:paraId="4BC7D0E0" w14:textId="14AA610A" w:rsidR="00A2542F" w:rsidRPr="00A2542F" w:rsidRDefault="00A2542F" w:rsidP="00A2542F">
      <w:pPr>
        <w:pStyle w:val="ListParagraph"/>
        <w:numPr>
          <w:ilvl w:val="1"/>
          <w:numId w:val="1"/>
        </w:numPr>
        <w:rPr>
          <w:sz w:val="22"/>
          <w:szCs w:val="22"/>
        </w:rPr>
      </w:pPr>
      <w:r w:rsidRPr="00A2542F">
        <w:rPr>
          <w:sz w:val="22"/>
          <w:szCs w:val="22"/>
        </w:rPr>
        <w:t>7-8 burned out</w:t>
      </w:r>
    </w:p>
    <w:p w14:paraId="6CB5F946" w14:textId="6876FE81" w:rsidR="00A2542F" w:rsidRDefault="00A2542F" w:rsidP="00A2542F">
      <w:pPr>
        <w:pStyle w:val="ListParagraph"/>
        <w:numPr>
          <w:ilvl w:val="1"/>
          <w:numId w:val="1"/>
        </w:numPr>
        <w:rPr>
          <w:sz w:val="22"/>
          <w:szCs w:val="22"/>
        </w:rPr>
      </w:pPr>
      <w:r w:rsidRPr="00A2542F">
        <w:rPr>
          <w:sz w:val="22"/>
          <w:szCs w:val="22"/>
        </w:rPr>
        <w:t>Dwight will replace during spring break</w:t>
      </w:r>
    </w:p>
    <w:p w14:paraId="1FB69703" w14:textId="7F5FF46D" w:rsidR="00A2542F" w:rsidRPr="00AA2DCD" w:rsidRDefault="00A2542F" w:rsidP="00A2542F">
      <w:pPr>
        <w:pStyle w:val="ListParagraph"/>
        <w:numPr>
          <w:ilvl w:val="1"/>
          <w:numId w:val="1"/>
        </w:numPr>
        <w:ind w:left="720"/>
        <w:rPr>
          <w:b/>
          <w:bCs/>
          <w:sz w:val="22"/>
          <w:szCs w:val="22"/>
        </w:rPr>
      </w:pPr>
      <w:r w:rsidRPr="00AA2DCD">
        <w:rPr>
          <w:b/>
          <w:bCs/>
          <w:sz w:val="22"/>
          <w:szCs w:val="22"/>
        </w:rPr>
        <w:t xml:space="preserve">Roof over </w:t>
      </w:r>
      <w:r w:rsidR="00AA2DCD" w:rsidRPr="00AA2DCD">
        <w:rPr>
          <w:b/>
          <w:bCs/>
          <w:sz w:val="22"/>
          <w:szCs w:val="22"/>
        </w:rPr>
        <w:t>North rooms</w:t>
      </w:r>
    </w:p>
    <w:p w14:paraId="32A1999A" w14:textId="58F367AE" w:rsidR="00AA2DCD" w:rsidRDefault="00AA2DCD" w:rsidP="00AA2DCD">
      <w:pPr>
        <w:pStyle w:val="ListParagraph"/>
        <w:numPr>
          <w:ilvl w:val="1"/>
          <w:numId w:val="1"/>
        </w:numPr>
        <w:rPr>
          <w:sz w:val="22"/>
          <w:szCs w:val="22"/>
        </w:rPr>
      </w:pPr>
      <w:r>
        <w:rPr>
          <w:sz w:val="22"/>
          <w:szCs w:val="22"/>
        </w:rPr>
        <w:t>Needs replaced</w:t>
      </w:r>
    </w:p>
    <w:p w14:paraId="4321D535" w14:textId="53EA5614" w:rsidR="00AA2DCD" w:rsidRPr="00402A0F" w:rsidRDefault="00AA2DCD" w:rsidP="00AA2DCD">
      <w:pPr>
        <w:pStyle w:val="ListParagraph"/>
        <w:numPr>
          <w:ilvl w:val="1"/>
          <w:numId w:val="1"/>
        </w:numPr>
        <w:ind w:left="720"/>
        <w:rPr>
          <w:b/>
          <w:bCs/>
          <w:sz w:val="22"/>
          <w:szCs w:val="22"/>
        </w:rPr>
      </w:pPr>
      <w:r w:rsidRPr="00402A0F">
        <w:rPr>
          <w:b/>
          <w:bCs/>
          <w:sz w:val="22"/>
          <w:szCs w:val="22"/>
        </w:rPr>
        <w:t>General Plumbing</w:t>
      </w:r>
    </w:p>
    <w:p w14:paraId="5B755699" w14:textId="1BE9D63A" w:rsidR="00AA2DCD" w:rsidRDefault="00AA2DCD" w:rsidP="00AA2DCD">
      <w:pPr>
        <w:pStyle w:val="ListParagraph"/>
        <w:numPr>
          <w:ilvl w:val="1"/>
          <w:numId w:val="1"/>
        </w:numPr>
        <w:rPr>
          <w:sz w:val="22"/>
          <w:szCs w:val="22"/>
        </w:rPr>
      </w:pPr>
      <w:r>
        <w:rPr>
          <w:sz w:val="22"/>
          <w:szCs w:val="22"/>
        </w:rPr>
        <w:t>Items repaired by Premier Plumbing</w:t>
      </w:r>
      <w:r w:rsidR="003158BA">
        <w:rPr>
          <w:sz w:val="22"/>
          <w:szCs w:val="22"/>
        </w:rPr>
        <w:t>:</w:t>
      </w:r>
    </w:p>
    <w:p w14:paraId="56D780B6" w14:textId="32446B8D" w:rsidR="003158BA" w:rsidRDefault="003158BA" w:rsidP="00AA2DCD">
      <w:pPr>
        <w:pStyle w:val="ListParagraph"/>
        <w:numPr>
          <w:ilvl w:val="1"/>
          <w:numId w:val="1"/>
        </w:numPr>
        <w:rPr>
          <w:sz w:val="22"/>
          <w:szCs w:val="22"/>
        </w:rPr>
      </w:pPr>
      <w:r>
        <w:rPr>
          <w:sz w:val="22"/>
          <w:szCs w:val="22"/>
        </w:rPr>
        <w:t>Rm 13 leaky faucet</w:t>
      </w:r>
    </w:p>
    <w:p w14:paraId="519CC6C5" w14:textId="3DEA8C6E" w:rsidR="003158BA" w:rsidRDefault="003158BA" w:rsidP="00AA2DCD">
      <w:pPr>
        <w:pStyle w:val="ListParagraph"/>
        <w:numPr>
          <w:ilvl w:val="1"/>
          <w:numId w:val="1"/>
        </w:numPr>
        <w:rPr>
          <w:sz w:val="22"/>
          <w:szCs w:val="22"/>
        </w:rPr>
      </w:pPr>
      <w:r>
        <w:rPr>
          <w:sz w:val="22"/>
          <w:szCs w:val="22"/>
        </w:rPr>
        <w:t>Gym -Men’s RR-Boy’s urinal – flush valve</w:t>
      </w:r>
    </w:p>
    <w:p w14:paraId="5C2711F9" w14:textId="7C646F3B" w:rsidR="007277CA" w:rsidRDefault="007277CA" w:rsidP="00AA2DCD">
      <w:pPr>
        <w:pStyle w:val="ListParagraph"/>
        <w:numPr>
          <w:ilvl w:val="1"/>
          <w:numId w:val="1"/>
        </w:numPr>
        <w:rPr>
          <w:sz w:val="22"/>
          <w:szCs w:val="22"/>
        </w:rPr>
      </w:pPr>
      <w:r>
        <w:rPr>
          <w:sz w:val="22"/>
          <w:szCs w:val="22"/>
        </w:rPr>
        <w:t>Rectory toilet tank innards</w:t>
      </w:r>
    </w:p>
    <w:p w14:paraId="64F51847" w14:textId="2689C782" w:rsidR="007277CA" w:rsidRDefault="007277CA" w:rsidP="00AA2DCD">
      <w:pPr>
        <w:pStyle w:val="ListParagraph"/>
        <w:numPr>
          <w:ilvl w:val="1"/>
          <w:numId w:val="1"/>
        </w:numPr>
        <w:rPr>
          <w:sz w:val="22"/>
          <w:szCs w:val="22"/>
        </w:rPr>
      </w:pPr>
      <w:r>
        <w:rPr>
          <w:sz w:val="22"/>
          <w:szCs w:val="22"/>
        </w:rPr>
        <w:t>Water fountains outside offices – regulate flow</w:t>
      </w:r>
    </w:p>
    <w:p w14:paraId="2A8217E2" w14:textId="3EC683DB" w:rsidR="008129A6" w:rsidRPr="00AA2DCD" w:rsidRDefault="008129A6" w:rsidP="00AA2DCD">
      <w:pPr>
        <w:pStyle w:val="ListParagraph"/>
        <w:numPr>
          <w:ilvl w:val="1"/>
          <w:numId w:val="1"/>
        </w:numPr>
        <w:rPr>
          <w:sz w:val="22"/>
          <w:szCs w:val="22"/>
        </w:rPr>
      </w:pPr>
      <w:r>
        <w:rPr>
          <w:sz w:val="22"/>
          <w:szCs w:val="22"/>
        </w:rPr>
        <w:t>Kitchen – T-connection for soap/sanitizer dispenser (was leaking)</w:t>
      </w:r>
    </w:p>
    <w:p w14:paraId="25A0485E" w14:textId="0E9D41EB" w:rsidR="00C00595" w:rsidRDefault="00C00595" w:rsidP="00C00595">
      <w:pPr>
        <w:rPr>
          <w:sz w:val="22"/>
          <w:szCs w:val="22"/>
        </w:rPr>
      </w:pPr>
      <w:r w:rsidRPr="00DB081B">
        <w:rPr>
          <w:b/>
          <w:bCs/>
          <w:sz w:val="22"/>
          <w:szCs w:val="22"/>
        </w:rPr>
        <w:t xml:space="preserve">Closing Prayer – </w:t>
      </w:r>
      <w:r w:rsidRPr="00DB081B">
        <w:rPr>
          <w:sz w:val="22"/>
          <w:szCs w:val="22"/>
        </w:rPr>
        <w:t>Hail Mary or Glory Be</w:t>
      </w:r>
    </w:p>
    <w:p w14:paraId="6A248837" w14:textId="77777777" w:rsidR="00DB081B" w:rsidRDefault="00DB081B" w:rsidP="00DB081B">
      <w:pPr>
        <w:spacing w:after="0"/>
        <w:rPr>
          <w:b/>
          <w:bCs/>
          <w:sz w:val="22"/>
          <w:szCs w:val="22"/>
        </w:rPr>
      </w:pPr>
      <w:r w:rsidRPr="00DB081B">
        <w:rPr>
          <w:b/>
          <w:bCs/>
          <w:sz w:val="22"/>
          <w:szCs w:val="22"/>
        </w:rPr>
        <w:t xml:space="preserve">Members: </w:t>
      </w:r>
    </w:p>
    <w:p w14:paraId="3895D06D" w14:textId="0F9BF16D" w:rsidR="00643175" w:rsidRDefault="00BE579F" w:rsidP="00BE579F">
      <w:pPr>
        <w:spacing w:after="0"/>
        <w:rPr>
          <w:sz w:val="22"/>
          <w:szCs w:val="22"/>
        </w:rPr>
      </w:pPr>
      <w:r>
        <w:rPr>
          <w:sz w:val="22"/>
          <w:szCs w:val="22"/>
        </w:rPr>
        <w:t>Fr James</w:t>
      </w:r>
      <w:r w:rsidR="00870143">
        <w:rPr>
          <w:sz w:val="22"/>
          <w:szCs w:val="22"/>
        </w:rPr>
        <w:t xml:space="preserve"> Ahenkora</w:t>
      </w:r>
      <w:r w:rsidR="00870143">
        <w:rPr>
          <w:sz w:val="22"/>
          <w:szCs w:val="22"/>
        </w:rPr>
        <w:tab/>
      </w:r>
      <w:r w:rsidR="00DB081B" w:rsidRPr="00DB081B">
        <w:rPr>
          <w:sz w:val="22"/>
          <w:szCs w:val="22"/>
        </w:rPr>
        <w:t>Paul Arend</w:t>
      </w:r>
      <w:r w:rsidR="00870143" w:rsidRPr="00870143">
        <w:rPr>
          <w:sz w:val="22"/>
          <w:szCs w:val="22"/>
        </w:rPr>
        <w:t xml:space="preserve"> </w:t>
      </w:r>
      <w:r w:rsidR="00870143">
        <w:rPr>
          <w:sz w:val="22"/>
          <w:szCs w:val="22"/>
        </w:rPr>
        <w:tab/>
      </w:r>
      <w:r w:rsidR="00643175">
        <w:rPr>
          <w:sz w:val="22"/>
          <w:szCs w:val="22"/>
        </w:rPr>
        <w:tab/>
      </w:r>
      <w:r w:rsidR="00870143" w:rsidRPr="00DB081B">
        <w:rPr>
          <w:sz w:val="22"/>
          <w:szCs w:val="22"/>
        </w:rPr>
        <w:t>Andy Burke</w:t>
      </w:r>
      <w:r w:rsidR="00B26CEC">
        <w:rPr>
          <w:sz w:val="22"/>
          <w:szCs w:val="22"/>
        </w:rPr>
        <w:t xml:space="preserve"> </w:t>
      </w:r>
      <w:r w:rsidR="00B26CEC">
        <w:rPr>
          <w:sz w:val="22"/>
          <w:szCs w:val="22"/>
        </w:rPr>
        <w:tab/>
      </w:r>
      <w:r w:rsidR="003D3392">
        <w:rPr>
          <w:sz w:val="22"/>
          <w:szCs w:val="22"/>
        </w:rPr>
        <w:tab/>
      </w:r>
      <w:r w:rsidR="00097E60">
        <w:rPr>
          <w:sz w:val="22"/>
          <w:szCs w:val="22"/>
        </w:rPr>
        <w:t>Joe Corso</w:t>
      </w:r>
    </w:p>
    <w:p w14:paraId="6D7F1F29" w14:textId="77777777" w:rsidR="003D3392" w:rsidRDefault="00B26CEC" w:rsidP="00BE579F">
      <w:pPr>
        <w:spacing w:after="0"/>
        <w:rPr>
          <w:sz w:val="22"/>
          <w:szCs w:val="22"/>
        </w:rPr>
      </w:pPr>
      <w:r>
        <w:rPr>
          <w:sz w:val="22"/>
          <w:szCs w:val="22"/>
        </w:rPr>
        <w:t>Fr. Ambrose Daniel</w:t>
      </w:r>
      <w:r w:rsidR="00643175">
        <w:rPr>
          <w:sz w:val="22"/>
          <w:szCs w:val="22"/>
        </w:rPr>
        <w:t xml:space="preserve"> </w:t>
      </w:r>
      <w:r w:rsidR="003D3392">
        <w:rPr>
          <w:sz w:val="22"/>
          <w:szCs w:val="22"/>
        </w:rPr>
        <w:tab/>
      </w:r>
      <w:r w:rsidR="00BE579F" w:rsidRPr="00DB081B">
        <w:rPr>
          <w:sz w:val="22"/>
          <w:szCs w:val="22"/>
        </w:rPr>
        <w:t>Matt Dougan</w:t>
      </w:r>
      <w:r>
        <w:rPr>
          <w:sz w:val="22"/>
          <w:szCs w:val="22"/>
        </w:rPr>
        <w:t xml:space="preserve"> </w:t>
      </w:r>
      <w:r>
        <w:rPr>
          <w:sz w:val="22"/>
          <w:szCs w:val="22"/>
        </w:rPr>
        <w:tab/>
      </w:r>
      <w:r w:rsidR="003D3392">
        <w:rPr>
          <w:sz w:val="22"/>
          <w:szCs w:val="22"/>
        </w:rPr>
        <w:tab/>
      </w:r>
      <w:r w:rsidR="00097E60">
        <w:rPr>
          <w:sz w:val="22"/>
          <w:szCs w:val="22"/>
        </w:rPr>
        <w:t xml:space="preserve">Chuck Gassmann </w:t>
      </w:r>
      <w:r w:rsidR="00097E60">
        <w:rPr>
          <w:sz w:val="22"/>
          <w:szCs w:val="22"/>
        </w:rPr>
        <w:tab/>
      </w:r>
      <w:r w:rsidR="003D3392">
        <w:rPr>
          <w:sz w:val="22"/>
          <w:szCs w:val="22"/>
        </w:rPr>
        <w:t>Kurt Larsen</w:t>
      </w:r>
    </w:p>
    <w:p w14:paraId="3629091E" w14:textId="3CD6E438" w:rsidR="00DB081B" w:rsidRPr="00DB081B" w:rsidRDefault="00BE579F" w:rsidP="00BE579F">
      <w:pPr>
        <w:spacing w:after="0"/>
        <w:rPr>
          <w:sz w:val="22"/>
          <w:szCs w:val="22"/>
        </w:rPr>
      </w:pPr>
      <w:r w:rsidRPr="00DB081B">
        <w:rPr>
          <w:sz w:val="22"/>
          <w:szCs w:val="22"/>
        </w:rPr>
        <w:t xml:space="preserve">Larry Murphy </w:t>
      </w:r>
      <w:r w:rsidR="003D3392">
        <w:rPr>
          <w:sz w:val="22"/>
          <w:szCs w:val="22"/>
        </w:rPr>
        <w:tab/>
      </w:r>
      <w:r w:rsidR="003D3392">
        <w:rPr>
          <w:sz w:val="22"/>
          <w:szCs w:val="22"/>
        </w:rPr>
        <w:tab/>
      </w:r>
      <w:r w:rsidRPr="00DB081B">
        <w:rPr>
          <w:sz w:val="22"/>
          <w:szCs w:val="22"/>
        </w:rPr>
        <w:t>Tom Primmer</w:t>
      </w:r>
      <w:r w:rsidR="00870143">
        <w:rPr>
          <w:sz w:val="22"/>
          <w:szCs w:val="22"/>
        </w:rPr>
        <w:t xml:space="preserve"> </w:t>
      </w:r>
    </w:p>
    <w:sectPr w:rsidR="00DB081B" w:rsidRPr="00DB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B1386"/>
    <w:multiLevelType w:val="hybridMultilevel"/>
    <w:tmpl w:val="B266A7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A3497"/>
    <w:multiLevelType w:val="hybridMultilevel"/>
    <w:tmpl w:val="9C40E75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6A1244E"/>
    <w:multiLevelType w:val="hybridMultilevel"/>
    <w:tmpl w:val="83921AF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FE3FEE"/>
    <w:multiLevelType w:val="hybridMultilevel"/>
    <w:tmpl w:val="FE0CBCF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3794768">
    <w:abstractNumId w:val="0"/>
  </w:num>
  <w:num w:numId="2" w16cid:durableId="1409618669">
    <w:abstractNumId w:val="1"/>
  </w:num>
  <w:num w:numId="3" w16cid:durableId="1502501760">
    <w:abstractNumId w:val="3"/>
  </w:num>
  <w:num w:numId="4" w16cid:durableId="2117748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BF"/>
    <w:rsid w:val="00044BB0"/>
    <w:rsid w:val="000706B4"/>
    <w:rsid w:val="00080A23"/>
    <w:rsid w:val="00097E60"/>
    <w:rsid w:val="000B3133"/>
    <w:rsid w:val="000B3CAD"/>
    <w:rsid w:val="000D2422"/>
    <w:rsid w:val="000E155D"/>
    <w:rsid w:val="000E1631"/>
    <w:rsid w:val="000E500C"/>
    <w:rsid w:val="000F0F7E"/>
    <w:rsid w:val="00102EC5"/>
    <w:rsid w:val="001065EA"/>
    <w:rsid w:val="0011409D"/>
    <w:rsid w:val="00137497"/>
    <w:rsid w:val="00173969"/>
    <w:rsid w:val="00175DA1"/>
    <w:rsid w:val="00193559"/>
    <w:rsid w:val="001A3500"/>
    <w:rsid w:val="001B29C2"/>
    <w:rsid w:val="001B521C"/>
    <w:rsid w:val="001D7A42"/>
    <w:rsid w:val="00226915"/>
    <w:rsid w:val="002B262E"/>
    <w:rsid w:val="002C0EB8"/>
    <w:rsid w:val="002E3B06"/>
    <w:rsid w:val="003030EB"/>
    <w:rsid w:val="003153C4"/>
    <w:rsid w:val="003158BA"/>
    <w:rsid w:val="00333BDD"/>
    <w:rsid w:val="00367808"/>
    <w:rsid w:val="003A1817"/>
    <w:rsid w:val="003A6DD9"/>
    <w:rsid w:val="003B0686"/>
    <w:rsid w:val="003B0BC2"/>
    <w:rsid w:val="003D2204"/>
    <w:rsid w:val="003D3392"/>
    <w:rsid w:val="003D3F94"/>
    <w:rsid w:val="00402A0F"/>
    <w:rsid w:val="00421891"/>
    <w:rsid w:val="00424690"/>
    <w:rsid w:val="00435583"/>
    <w:rsid w:val="0044028F"/>
    <w:rsid w:val="004434E6"/>
    <w:rsid w:val="0044735E"/>
    <w:rsid w:val="004A0546"/>
    <w:rsid w:val="004A495E"/>
    <w:rsid w:val="004A7B3B"/>
    <w:rsid w:val="004C37A1"/>
    <w:rsid w:val="004D22EA"/>
    <w:rsid w:val="004D5A84"/>
    <w:rsid w:val="004E5277"/>
    <w:rsid w:val="004E5F81"/>
    <w:rsid w:val="004F12B6"/>
    <w:rsid w:val="005038D7"/>
    <w:rsid w:val="00503BD2"/>
    <w:rsid w:val="005074A0"/>
    <w:rsid w:val="00540F91"/>
    <w:rsid w:val="00563FA1"/>
    <w:rsid w:val="005667A4"/>
    <w:rsid w:val="005702D5"/>
    <w:rsid w:val="00573BB6"/>
    <w:rsid w:val="005848B4"/>
    <w:rsid w:val="005B6E9C"/>
    <w:rsid w:val="005D3BD5"/>
    <w:rsid w:val="00602125"/>
    <w:rsid w:val="006161B1"/>
    <w:rsid w:val="0063054D"/>
    <w:rsid w:val="00630AE2"/>
    <w:rsid w:val="00637433"/>
    <w:rsid w:val="00643175"/>
    <w:rsid w:val="006555B8"/>
    <w:rsid w:val="0066653F"/>
    <w:rsid w:val="006970B8"/>
    <w:rsid w:val="006A69D6"/>
    <w:rsid w:val="006D3F9B"/>
    <w:rsid w:val="006F695E"/>
    <w:rsid w:val="00712F81"/>
    <w:rsid w:val="00714E6A"/>
    <w:rsid w:val="00725E55"/>
    <w:rsid w:val="007261E0"/>
    <w:rsid w:val="007277CA"/>
    <w:rsid w:val="007351E3"/>
    <w:rsid w:val="007358A5"/>
    <w:rsid w:val="00743674"/>
    <w:rsid w:val="00760024"/>
    <w:rsid w:val="00761F3B"/>
    <w:rsid w:val="0077079D"/>
    <w:rsid w:val="007724AF"/>
    <w:rsid w:val="00777529"/>
    <w:rsid w:val="00783A4F"/>
    <w:rsid w:val="007863C3"/>
    <w:rsid w:val="007B1A0E"/>
    <w:rsid w:val="007B2B1F"/>
    <w:rsid w:val="007B46A5"/>
    <w:rsid w:val="007B664E"/>
    <w:rsid w:val="007D73C0"/>
    <w:rsid w:val="007E4F24"/>
    <w:rsid w:val="007E5908"/>
    <w:rsid w:val="00810DCE"/>
    <w:rsid w:val="008129A6"/>
    <w:rsid w:val="008130A3"/>
    <w:rsid w:val="008144BA"/>
    <w:rsid w:val="00870143"/>
    <w:rsid w:val="008826A6"/>
    <w:rsid w:val="00890BBA"/>
    <w:rsid w:val="008926E9"/>
    <w:rsid w:val="008C0C37"/>
    <w:rsid w:val="008C6990"/>
    <w:rsid w:val="008D563A"/>
    <w:rsid w:val="008D7C93"/>
    <w:rsid w:val="008E5643"/>
    <w:rsid w:val="008F63E9"/>
    <w:rsid w:val="009142F6"/>
    <w:rsid w:val="009418E8"/>
    <w:rsid w:val="00947227"/>
    <w:rsid w:val="00951FA7"/>
    <w:rsid w:val="00957427"/>
    <w:rsid w:val="009C1465"/>
    <w:rsid w:val="009C1FEB"/>
    <w:rsid w:val="009C6895"/>
    <w:rsid w:val="009D103E"/>
    <w:rsid w:val="009D2A59"/>
    <w:rsid w:val="009D4817"/>
    <w:rsid w:val="009E1213"/>
    <w:rsid w:val="009E1EBB"/>
    <w:rsid w:val="009F6C7D"/>
    <w:rsid w:val="00A2542F"/>
    <w:rsid w:val="00A31B2F"/>
    <w:rsid w:val="00A3260D"/>
    <w:rsid w:val="00A53647"/>
    <w:rsid w:val="00A57F49"/>
    <w:rsid w:val="00A605BF"/>
    <w:rsid w:val="00A80664"/>
    <w:rsid w:val="00A943C6"/>
    <w:rsid w:val="00AA28A0"/>
    <w:rsid w:val="00AA2DCD"/>
    <w:rsid w:val="00AA7CF3"/>
    <w:rsid w:val="00AC5808"/>
    <w:rsid w:val="00AF4689"/>
    <w:rsid w:val="00B249ED"/>
    <w:rsid w:val="00B26CEC"/>
    <w:rsid w:val="00B312B8"/>
    <w:rsid w:val="00B47A46"/>
    <w:rsid w:val="00B62E4F"/>
    <w:rsid w:val="00B63F8D"/>
    <w:rsid w:val="00B9341D"/>
    <w:rsid w:val="00BB6F58"/>
    <w:rsid w:val="00BC54B7"/>
    <w:rsid w:val="00BE579F"/>
    <w:rsid w:val="00C00595"/>
    <w:rsid w:val="00C078E8"/>
    <w:rsid w:val="00C258D2"/>
    <w:rsid w:val="00C45CF2"/>
    <w:rsid w:val="00C45F37"/>
    <w:rsid w:val="00C55C44"/>
    <w:rsid w:val="00C60644"/>
    <w:rsid w:val="00C67F55"/>
    <w:rsid w:val="00CA1147"/>
    <w:rsid w:val="00CA7BD2"/>
    <w:rsid w:val="00CB50D0"/>
    <w:rsid w:val="00CC34E7"/>
    <w:rsid w:val="00CC370E"/>
    <w:rsid w:val="00CE58DF"/>
    <w:rsid w:val="00CE6629"/>
    <w:rsid w:val="00CF2F76"/>
    <w:rsid w:val="00D017F1"/>
    <w:rsid w:val="00D118D1"/>
    <w:rsid w:val="00D33D4C"/>
    <w:rsid w:val="00D3479E"/>
    <w:rsid w:val="00D359CC"/>
    <w:rsid w:val="00D46F39"/>
    <w:rsid w:val="00D51F0F"/>
    <w:rsid w:val="00D71841"/>
    <w:rsid w:val="00D9250A"/>
    <w:rsid w:val="00D96541"/>
    <w:rsid w:val="00DB081B"/>
    <w:rsid w:val="00DD724B"/>
    <w:rsid w:val="00DE158A"/>
    <w:rsid w:val="00E15739"/>
    <w:rsid w:val="00E31B86"/>
    <w:rsid w:val="00E4052F"/>
    <w:rsid w:val="00E53672"/>
    <w:rsid w:val="00E616E4"/>
    <w:rsid w:val="00E6329D"/>
    <w:rsid w:val="00EA4261"/>
    <w:rsid w:val="00EA67C4"/>
    <w:rsid w:val="00EB309B"/>
    <w:rsid w:val="00EB6348"/>
    <w:rsid w:val="00EB752C"/>
    <w:rsid w:val="00EC11F6"/>
    <w:rsid w:val="00ED13D2"/>
    <w:rsid w:val="00EE5E7D"/>
    <w:rsid w:val="00EF653B"/>
    <w:rsid w:val="00EF6FAB"/>
    <w:rsid w:val="00EF797B"/>
    <w:rsid w:val="00F043B9"/>
    <w:rsid w:val="00F06DD4"/>
    <w:rsid w:val="00F10C17"/>
    <w:rsid w:val="00F13D84"/>
    <w:rsid w:val="00F20BF3"/>
    <w:rsid w:val="00F239DE"/>
    <w:rsid w:val="00F358F6"/>
    <w:rsid w:val="00F640E0"/>
    <w:rsid w:val="00F710C6"/>
    <w:rsid w:val="00F76E09"/>
    <w:rsid w:val="00F857CF"/>
    <w:rsid w:val="00F9457B"/>
    <w:rsid w:val="00F975AA"/>
    <w:rsid w:val="00FA56D1"/>
    <w:rsid w:val="00FD23FD"/>
    <w:rsid w:val="00FD6C28"/>
    <w:rsid w:val="00FF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156D"/>
  <w15:chartTrackingRefBased/>
  <w15:docId w15:val="{20836FEF-7487-481F-B77A-24099235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5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5BF"/>
    <w:rPr>
      <w:rFonts w:eastAsiaTheme="majorEastAsia" w:cstheme="majorBidi"/>
      <w:color w:val="272727" w:themeColor="text1" w:themeTint="D8"/>
    </w:rPr>
  </w:style>
  <w:style w:type="paragraph" w:styleId="Title">
    <w:name w:val="Title"/>
    <w:basedOn w:val="Normal"/>
    <w:next w:val="Normal"/>
    <w:link w:val="TitleChar"/>
    <w:uiPriority w:val="10"/>
    <w:qFormat/>
    <w:rsid w:val="00A60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5BF"/>
    <w:pPr>
      <w:spacing w:before="160"/>
      <w:jc w:val="center"/>
    </w:pPr>
    <w:rPr>
      <w:i/>
      <w:iCs/>
      <w:color w:val="404040" w:themeColor="text1" w:themeTint="BF"/>
    </w:rPr>
  </w:style>
  <w:style w:type="character" w:customStyle="1" w:styleId="QuoteChar">
    <w:name w:val="Quote Char"/>
    <w:basedOn w:val="DefaultParagraphFont"/>
    <w:link w:val="Quote"/>
    <w:uiPriority w:val="29"/>
    <w:rsid w:val="00A605BF"/>
    <w:rPr>
      <w:i/>
      <w:iCs/>
      <w:color w:val="404040" w:themeColor="text1" w:themeTint="BF"/>
    </w:rPr>
  </w:style>
  <w:style w:type="paragraph" w:styleId="ListParagraph">
    <w:name w:val="List Paragraph"/>
    <w:basedOn w:val="Normal"/>
    <w:uiPriority w:val="34"/>
    <w:qFormat/>
    <w:rsid w:val="00A605BF"/>
    <w:pPr>
      <w:ind w:left="720"/>
      <w:contextualSpacing/>
    </w:pPr>
  </w:style>
  <w:style w:type="character" w:styleId="IntenseEmphasis">
    <w:name w:val="Intense Emphasis"/>
    <w:basedOn w:val="DefaultParagraphFont"/>
    <w:uiPriority w:val="21"/>
    <w:qFormat/>
    <w:rsid w:val="00A605BF"/>
    <w:rPr>
      <w:i/>
      <w:iCs/>
      <w:color w:val="0F4761" w:themeColor="accent1" w:themeShade="BF"/>
    </w:rPr>
  </w:style>
  <w:style w:type="paragraph" w:styleId="IntenseQuote">
    <w:name w:val="Intense Quote"/>
    <w:basedOn w:val="Normal"/>
    <w:next w:val="Normal"/>
    <w:link w:val="IntenseQuoteChar"/>
    <w:uiPriority w:val="30"/>
    <w:qFormat/>
    <w:rsid w:val="00A60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5BF"/>
    <w:rPr>
      <w:i/>
      <w:iCs/>
      <w:color w:val="0F4761" w:themeColor="accent1" w:themeShade="BF"/>
    </w:rPr>
  </w:style>
  <w:style w:type="character" w:styleId="IntenseReference">
    <w:name w:val="Intense Reference"/>
    <w:basedOn w:val="DefaultParagraphFont"/>
    <w:uiPriority w:val="32"/>
    <w:qFormat/>
    <w:rsid w:val="00A605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0DBE464D4DEF469E8DF40DBDF3779B" ma:contentTypeVersion="15" ma:contentTypeDescription="Create a new document." ma:contentTypeScope="" ma:versionID="6f7987d33f64075e92274b3e29f41c8a">
  <xsd:schema xmlns:xsd="http://www.w3.org/2001/XMLSchema" xmlns:xs="http://www.w3.org/2001/XMLSchema" xmlns:p="http://schemas.microsoft.com/office/2006/metadata/properties" xmlns:ns2="56c18557-0fd0-43c6-89d7-d721b344f2b7" xmlns:ns3="43751c02-c46b-444d-b274-8e35b58b7ff4" targetNamespace="http://schemas.microsoft.com/office/2006/metadata/properties" ma:root="true" ma:fieldsID="f07ffb13a32b1c9b289ad5323d2692e6" ns2:_="" ns3:_="">
    <xsd:import namespace="56c18557-0fd0-43c6-89d7-d721b344f2b7"/>
    <xsd:import namespace="43751c02-c46b-444d-b274-8e35b58b7ff4"/>
    <xsd:element name="properties">
      <xsd:complexType>
        <xsd:sequence>
          <xsd:element name="documentManagement">
            <xsd:complexType>
              <xsd:all>
                <xsd:element ref="ns2:DateTim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8557-0fd0-43c6-89d7-d721b344f2b7" elementFormDefault="qualified">
    <xsd:import namespace="http://schemas.microsoft.com/office/2006/documentManagement/types"/>
    <xsd:import namespace="http://schemas.microsoft.com/office/infopath/2007/PartnerControls"/>
    <xsd:element name="DateTime" ma:index="8" nillable="true" ma:displayName="Date &amp; Time" ma:format="DateOnly" ma:internalName="DateTim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7c74c3-190c-4ef9-8f6d-0d06128fe80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751c02-c46b-444d-b274-8e35b58b7ff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d09ef26-48c2-415c-ac7c-20c3effe18dd}" ma:internalName="TaxCatchAll" ma:showField="CatchAllData" ma:web="43751c02-c46b-444d-b274-8e35b58b7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751c02-c46b-444d-b274-8e35b58b7ff4" xsi:nil="true"/>
    <lcf76f155ced4ddcb4097134ff3c332f xmlns="56c18557-0fd0-43c6-89d7-d721b344f2b7">
      <Terms xmlns="http://schemas.microsoft.com/office/infopath/2007/PartnerControls"/>
    </lcf76f155ced4ddcb4097134ff3c332f>
    <DateTime xmlns="56c18557-0fd0-43c6-89d7-d721b344f2b7" xsi:nil="true"/>
  </documentManagement>
</p:properties>
</file>

<file path=customXml/itemProps1.xml><?xml version="1.0" encoding="utf-8"?>
<ds:datastoreItem xmlns:ds="http://schemas.openxmlformats.org/officeDocument/2006/customXml" ds:itemID="{2BA54DE7-8BA1-4B58-AE94-ABDB3149AFDB}">
  <ds:schemaRefs>
    <ds:schemaRef ds:uri="http://schemas.microsoft.com/sharepoint/v3/contenttype/forms"/>
  </ds:schemaRefs>
</ds:datastoreItem>
</file>

<file path=customXml/itemProps2.xml><?xml version="1.0" encoding="utf-8"?>
<ds:datastoreItem xmlns:ds="http://schemas.openxmlformats.org/officeDocument/2006/customXml" ds:itemID="{20710799-3AA8-411A-9F05-09ABE5DF6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8557-0fd0-43c6-89d7-d721b344f2b7"/>
    <ds:schemaRef ds:uri="43751c02-c46b-444d-b274-8e35b58b7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B28E8-26B3-4D8F-85D7-7526B133D52D}">
  <ds:schemaRefs>
    <ds:schemaRef ds:uri="http://schemas.microsoft.com/office/2006/metadata/properties"/>
    <ds:schemaRef ds:uri="http://schemas.microsoft.com/office/infopath/2007/PartnerControls"/>
    <ds:schemaRef ds:uri="43751c02-c46b-444d-b274-8e35b58b7ff4"/>
    <ds:schemaRef ds:uri="56c18557-0fd0-43c6-89d7-d721b344f2b7"/>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2</Pages>
  <Words>354</Words>
  <Characters>1904</Characters>
  <Application>Microsoft Office Word</Application>
  <DocSecurity>0</DocSecurity>
  <Lines>54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Primmer</dc:creator>
  <cp:keywords/>
  <dc:description/>
  <cp:lastModifiedBy>Tom Primmer</cp:lastModifiedBy>
  <cp:revision>187</cp:revision>
  <cp:lastPrinted>2026-03-26T13:47:00Z</cp:lastPrinted>
  <dcterms:created xsi:type="dcterms:W3CDTF">2025-03-24T19:17:00Z</dcterms:created>
  <dcterms:modified xsi:type="dcterms:W3CDTF">2026-03-26T13:59:00Z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0x010100900DBE464D4DEF469E8DF40DBDF3779B</vt:lpwstr>
  </property>
  <property fmtid="{D5CDD505-2E9C-101B-9397-08002B2CF9AE}" pid="3" name="MediaServiceImageTags">
    <vt:lpwstr/>
  </property>
</Properties>
</file>